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16" w:type="dxa"/>
        <w:tblInd w:w="-117" w:type="dxa"/>
        <w:tblCellMar>
          <w:left w:w="40" w:type="dxa"/>
          <w:right w:w="70" w:type="dxa"/>
        </w:tblCellMar>
        <w:tblLook w:val="04A0"/>
      </w:tblPr>
      <w:tblGrid>
        <w:gridCol w:w="3386"/>
        <w:gridCol w:w="7330"/>
      </w:tblGrid>
      <w:tr w:rsidR="0061355D">
        <w:trPr>
          <w:trHeight w:val="990"/>
        </w:trPr>
        <w:tc>
          <w:tcPr>
            <w:tcW w:w="10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vAlign w:val="center"/>
          </w:tcPr>
          <w:p w:rsidR="0061355D" w:rsidRDefault="00B40951">
            <w:pPr>
              <w:pStyle w:val="NormalnyWeb"/>
              <w:shd w:val="clear" w:color="auto" w:fill="EEEEEE"/>
              <w:spacing w:before="28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Klauzula informacyjna dotycząca przetwarzania danych osobowych na podstawie obowiązku prawnego ciążącego na administratorze </w:t>
            </w: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br/>
              <w:t>(</w:t>
            </w:r>
            <w:bookmarkStart w:id="0" w:name="__DdeLink__10601_868899695"/>
            <w:bookmarkStart w:id="1" w:name="__DdeLink__204_1923410139"/>
            <w:bookmarkEnd w:id="0"/>
            <w:bookmarkEnd w:id="1"/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ŚWIADCZENIE WYCHOWAWCZE)</w:t>
            </w:r>
          </w:p>
        </w:tc>
      </w:tr>
      <w:tr w:rsidR="0061355D">
        <w:trPr>
          <w:trHeight w:val="386"/>
        </w:trPr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61355D" w:rsidRDefault="00B4095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I. TOŻSAMOŚĆ ADMINISTRATORA</w:t>
            </w:r>
          </w:p>
        </w:tc>
        <w:tc>
          <w:tcPr>
            <w:tcW w:w="7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355D" w:rsidRDefault="00B40951">
            <w:pPr>
              <w:pStyle w:val="NormalnyWeb"/>
              <w:spacing w:beforeAutospacing="0" w:after="0" w:afterAutospacing="0"/>
              <w:jc w:val="both"/>
            </w:pPr>
            <w:r>
              <w:rPr>
                <w:sz w:val="20"/>
                <w:szCs w:val="20"/>
                <w:lang w:eastAsia="en-US"/>
              </w:rPr>
              <w:t>Administratorem jest: Wójt Gminy Kołaki Kościelne</w:t>
            </w:r>
            <w:r>
              <w:rPr>
                <w:iCs/>
                <w:color w:val="000000"/>
                <w:sz w:val="20"/>
                <w:szCs w:val="20"/>
                <w:lang w:eastAsia="en-US"/>
              </w:rPr>
              <w:t xml:space="preserve"> z siedzibą w Kołakach Kościelnych, ul. Kościelna 11, 18-315 Kołaki Kościelne.</w:t>
            </w:r>
          </w:p>
        </w:tc>
      </w:tr>
      <w:tr w:rsidR="0061355D">
        <w:trPr>
          <w:trHeight w:val="304"/>
        </w:trPr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61355D" w:rsidRDefault="00B4095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II. DANE KONTAKTOWE ADMINISTRATORA</w:t>
            </w:r>
          </w:p>
        </w:tc>
        <w:tc>
          <w:tcPr>
            <w:tcW w:w="7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355D" w:rsidRDefault="00B40951">
            <w:pPr>
              <w:pStyle w:val="NormalnyWeb"/>
              <w:spacing w:beforeAutospacing="0" w:after="0" w:afterAutospacing="0"/>
              <w:jc w:val="both"/>
            </w:pPr>
            <w:r>
              <w:rPr>
                <w:sz w:val="20"/>
                <w:szCs w:val="20"/>
                <w:lang w:eastAsia="en-US"/>
              </w:rPr>
              <w:t>Wójt Gminy Kołaki Kościelne</w:t>
            </w:r>
            <w:r>
              <w:rPr>
                <w:iCs/>
                <w:color w:val="000000"/>
                <w:sz w:val="20"/>
                <w:szCs w:val="20"/>
                <w:lang w:eastAsia="en-US"/>
              </w:rPr>
              <w:t xml:space="preserve"> z siedzibą w Kołakach Kościelnych,  ul. Kościelna 11,   18-315 Kołaki Kościelne.</w:t>
            </w:r>
          </w:p>
        </w:tc>
      </w:tr>
      <w:tr w:rsidR="0061355D">
        <w:trPr>
          <w:trHeight w:val="1246"/>
        </w:trPr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61355D" w:rsidRDefault="00B4095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III. DANE KONTAKTOWE INSPEKTORA OCHRONY DANYCH</w:t>
            </w:r>
          </w:p>
        </w:tc>
        <w:tc>
          <w:tcPr>
            <w:tcW w:w="7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355D" w:rsidRDefault="00B40951">
            <w:pPr>
              <w:shd w:val="clear" w:color="auto" w:fill="FFFFFF"/>
              <w:spacing w:after="0" w:line="240" w:lineRule="auto"/>
              <w:jc w:val="both"/>
              <w:textAlignment w:val="baseline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Administrator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Wójt Gminy Kołaki Kościelne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- wyznaczył inspektora ochrony danych,   z którym może się Pani/Pan skontaktować poprzez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e-mail </w:t>
            </w:r>
            <w:hyperlink r:id="rId4" w:history="1">
              <w:r w:rsidR="00D37CA6">
                <w:rPr>
                  <w:rStyle w:val="Hipercze"/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iod@kolaki.pl</w:t>
              </w:r>
            </w:hyperlink>
          </w:p>
          <w:p w:rsidR="0061355D" w:rsidRDefault="00B40951">
            <w:pPr>
              <w:shd w:val="clear" w:color="auto" w:fill="FFFFFF"/>
              <w:spacing w:after="0" w:line="240" w:lineRule="auto"/>
              <w:jc w:val="both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inspektorem ochrony danych można kontaktować się we wszystkich sprawach dotyczących przetwarzania danych osobowych oraz korzystania z praw związanych          z przetwarzaniem danych.                    </w:t>
            </w:r>
          </w:p>
        </w:tc>
      </w:tr>
      <w:tr w:rsidR="0061355D">
        <w:trPr>
          <w:trHeight w:val="568"/>
        </w:trPr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61355D" w:rsidRDefault="00B4095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IV. CELE PRZETWARZANIA                                           I PODSTAWA PRAWNA</w:t>
            </w:r>
          </w:p>
        </w:tc>
        <w:tc>
          <w:tcPr>
            <w:tcW w:w="7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355D" w:rsidRDefault="00B40951">
            <w:pPr>
              <w:pStyle w:val="NormalnyWeb"/>
              <w:spacing w:beforeAutospacing="0" w:after="0" w:afterAutospacing="0"/>
              <w:jc w:val="both"/>
            </w:pPr>
            <w:r>
              <w:rPr>
                <w:sz w:val="20"/>
                <w:szCs w:val="20"/>
              </w:rPr>
              <w:t xml:space="preserve">Podmiotem przetwarzającym Pani/a dane osobowe oraz dane osobowe członków rodziny wykazanych we wniosku w imieniu Administratora jest Ośrodek Pomocy Społecznej                w Kołakach Kościelnych z siedzibą </w:t>
            </w:r>
            <w:r>
              <w:rPr>
                <w:iCs/>
                <w:sz w:val="20"/>
                <w:szCs w:val="20"/>
                <w:lang w:eastAsia="en-US"/>
              </w:rPr>
              <w:t>w Kołakach Kościelnych,  ul. Kościelna 11,   18-315 Kołaki Kościelne.</w:t>
            </w:r>
          </w:p>
          <w:p w:rsidR="0061355D" w:rsidRDefault="00B40951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- Pani/Pana dane będą przetwarzane w celu wypełnienia obowiązku prawnego ciążącego na administratorze na podstawie ustawy z dnia 11 lutego 2016 roku o pomocy państwa    w wychowywaniu dzieci.</w:t>
            </w:r>
          </w:p>
          <w:p w:rsidR="0061355D" w:rsidRDefault="00B40951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Przetwarzanie jest niezbędne do wypełnienia obowiązku prawnego ciążącego na administratorze – art. 6 ust. 1lit. c Rozporządzenia Parlamentu Europejskiego i Rady (UE) 2016/679 z dnia 27 kwietnia 2016 r. w sprawie ochrony osób fizycznych w związku                                z przetwarzaniem danych osobowych  i w sprawie swobodnego przepływu takich danych oraz uchylenia dyrektywy 95/46/WE</w:t>
            </w:r>
          </w:p>
        </w:tc>
      </w:tr>
      <w:tr w:rsidR="0061355D">
        <w:trPr>
          <w:trHeight w:val="547"/>
        </w:trPr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61355D" w:rsidRDefault="00B4095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V. ODBIORCY DANYCH</w:t>
            </w:r>
          </w:p>
        </w:tc>
        <w:tc>
          <w:tcPr>
            <w:tcW w:w="7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355D" w:rsidRDefault="00B40951">
            <w:pPr>
              <w:shd w:val="clear" w:color="auto" w:fill="FFFFFF"/>
              <w:spacing w:after="0" w:line="240" w:lineRule="auto"/>
              <w:jc w:val="both"/>
              <w:textAlignment w:val="baseline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Odbiorcami Pani/Pana danych osobowych będą wyłącznie podmioty uprawnione do uzyskania danych osobowych na podstawie przepisów prawa.</w:t>
            </w:r>
          </w:p>
        </w:tc>
      </w:tr>
      <w:tr w:rsidR="0061355D">
        <w:trPr>
          <w:trHeight w:val="1011"/>
        </w:trPr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61355D" w:rsidRDefault="00B4095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VI. PRZEKAZYWANIE DANYCH OSOBOWYCH DO PAŃSTWA TRZECIEGO LUB ORGANIZACJI MIĘDZYNARODOWEJ</w:t>
            </w:r>
          </w:p>
        </w:tc>
        <w:tc>
          <w:tcPr>
            <w:tcW w:w="7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355D" w:rsidRDefault="00B40951">
            <w:pPr>
              <w:shd w:val="clear" w:color="auto" w:fill="FFFFFF"/>
              <w:spacing w:after="0" w:line="240" w:lineRule="auto"/>
              <w:jc w:val="both"/>
              <w:textAlignment w:val="baseline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Pana/Pani dane osobowe nie będą przekazywane do państwa trzeciego/organizacji międzynarodowej.</w:t>
            </w:r>
          </w:p>
        </w:tc>
      </w:tr>
      <w:tr w:rsidR="0061355D">
        <w:trPr>
          <w:trHeight w:val="547"/>
        </w:trPr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61355D" w:rsidRDefault="00B4095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VII. ZAUTOMATYZOWANIE/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PROFILOWANIE</w:t>
            </w:r>
          </w:p>
        </w:tc>
        <w:tc>
          <w:tcPr>
            <w:tcW w:w="7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355D" w:rsidRDefault="00B40951">
            <w:pPr>
              <w:shd w:val="clear" w:color="auto" w:fill="FFFFFF"/>
              <w:spacing w:after="0" w:line="240" w:lineRule="auto"/>
              <w:jc w:val="both"/>
              <w:textAlignment w:val="baseline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Dane udostępniane przez Panią/a nie będą podlegały zautomatyzowanemu podejmowaniu decyzji, w tym profilowaniu.</w:t>
            </w:r>
          </w:p>
        </w:tc>
      </w:tr>
      <w:tr w:rsidR="0061355D">
        <w:trPr>
          <w:trHeight w:val="516"/>
        </w:trPr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61355D" w:rsidRDefault="00B4095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VIII. OKRES PRZECHOWYWANIA DANYCH</w:t>
            </w:r>
          </w:p>
        </w:tc>
        <w:tc>
          <w:tcPr>
            <w:tcW w:w="7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355D" w:rsidRDefault="00B40951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pl-PL"/>
              </w:rPr>
              <w:t>Dane osobowe Pani/Pana przechowywane będą przez okres zgodny z Jednolitym Rzeczowym Wykazem Akt.</w:t>
            </w:r>
          </w:p>
        </w:tc>
      </w:tr>
      <w:tr w:rsidR="0061355D">
        <w:trPr>
          <w:trHeight w:val="1665"/>
        </w:trPr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61355D" w:rsidRDefault="00B4095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IX. PRAWA PODMIOTÓW DANYCH</w:t>
            </w:r>
          </w:p>
        </w:tc>
        <w:tc>
          <w:tcPr>
            <w:tcW w:w="7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355D" w:rsidRDefault="00B409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pl-PL"/>
              </w:rPr>
              <w:t>W związku z przetwarzaniem Pani/Pana danych osobowych przysługują Pani/Panu następujące uprawnienia:</w:t>
            </w:r>
          </w:p>
          <w:p w:rsidR="0061355D" w:rsidRDefault="00B409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pl-PL"/>
              </w:rPr>
              <w:t>- dostępu do danych osobowych, w tym prawo do uzyskania kopii tych danych;</w:t>
            </w:r>
          </w:p>
          <w:p w:rsidR="0061355D" w:rsidRDefault="00B409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pl-PL"/>
              </w:rPr>
              <w:t>- prawo do żądania sprostowania (poprawiania) danych osobowych,</w:t>
            </w:r>
          </w:p>
          <w:p w:rsidR="0061355D" w:rsidRDefault="00B409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pl-PL"/>
              </w:rPr>
              <w:t>- prawo do żądania usunięcia danych osobowych (tzw. prawo do bycia zapomnianym),</w:t>
            </w:r>
          </w:p>
          <w:p w:rsidR="0061355D" w:rsidRDefault="00B409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pl-PL"/>
              </w:rPr>
              <w:t>- prawo do żądania ograniczenia przetwarzania danych osobowych,</w:t>
            </w:r>
          </w:p>
          <w:p w:rsidR="0061355D" w:rsidRDefault="00B409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pl-PL"/>
              </w:rPr>
              <w:t>- prawo do przenoszenia danych,</w:t>
            </w:r>
          </w:p>
          <w:p w:rsidR="0061355D" w:rsidRDefault="00B409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pl-PL"/>
              </w:rPr>
              <w:t>- prawo sprzeciwu wobec przetwarzania danych.</w:t>
            </w:r>
          </w:p>
          <w:p w:rsidR="0061355D" w:rsidRDefault="00B4095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przypadku gdy przetwarzanie danych osobowych odbywa się na podstawie zgody osoby na przetwarzanie danych osobowych (art. 6 ust. 1 lit. a RODO), przysługuje Pani/Panu prawo do cofnięcia tej zgody w dowolnym momencie. Cofnięcie to nie ma wpływu na zgodność przetwarzania, którego dokonano na podstawie zgody przed jej cofnięciem.</w:t>
            </w:r>
          </w:p>
        </w:tc>
      </w:tr>
      <w:tr w:rsidR="0061355D">
        <w:trPr>
          <w:trHeight w:val="779"/>
        </w:trPr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61355D" w:rsidRDefault="00B4095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X. PRAWO WNIESIENIA SKARGI DO ORGANU NADZORCZEGO</w:t>
            </w:r>
          </w:p>
        </w:tc>
        <w:tc>
          <w:tcPr>
            <w:tcW w:w="7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355D" w:rsidRDefault="00B409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Przysługuje  Pani/Panu  prawo  wniesienia  skargi  do  organu  nadzorczego  właściwego w sprawach ochrony danych osobowych, tj.: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Prezesa Urzędu Ochrony Danych Osobowych (PUODO) w Warszawie.</w:t>
            </w:r>
          </w:p>
        </w:tc>
      </w:tr>
      <w:tr w:rsidR="0061355D">
        <w:trPr>
          <w:trHeight w:val="1476"/>
        </w:trPr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61355D" w:rsidRDefault="00B4095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XI. INFORMACJA                             O DOWOLNOŚCI LUB OBOWIĄZKU PODANIA DANYCH</w:t>
            </w:r>
          </w:p>
        </w:tc>
        <w:tc>
          <w:tcPr>
            <w:tcW w:w="7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355D" w:rsidRDefault="00B409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sytuacji, gdy przetwarzanie danych osobowych odbywa się na podstawie zgody osoby, której dane dotyczą, podanie przez Panią/Pana danych osobowych Administratorowi ma charakter dobrowolny.</w:t>
            </w:r>
          </w:p>
          <w:p w:rsidR="0061355D" w:rsidRDefault="00B409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Podanie przez Panią/Pana danych osobowych jest obowiązkowe, w sytuacji gdy przesłankę przetwarzania danych osobowych stanowi przepis prawa lub zawarta między stronami umowa.</w:t>
            </w:r>
          </w:p>
        </w:tc>
      </w:tr>
    </w:tbl>
    <w:p w:rsidR="0061355D" w:rsidRDefault="00B40951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Oświadczam, iż zapoznałem/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się z ww. klauzulą informacyjną o przetwarzaniu danych osobowych.                                                                                                                                                                                  </w:t>
      </w:r>
    </w:p>
    <w:p w:rsidR="0061355D" w:rsidRDefault="00B40951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1355D" w:rsidRDefault="00B40951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……………………………………………………..</w:t>
      </w:r>
    </w:p>
    <w:p w:rsidR="0061355D" w:rsidRDefault="00B40951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(Data i podpis osoby składającej oświadczenie)</w:t>
      </w:r>
    </w:p>
    <w:p w:rsidR="0061355D" w:rsidRDefault="006135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16" w:type="dxa"/>
        <w:tblInd w:w="-117" w:type="dxa"/>
        <w:tblCellMar>
          <w:left w:w="40" w:type="dxa"/>
          <w:right w:w="70" w:type="dxa"/>
        </w:tblCellMar>
        <w:tblLook w:val="04A0"/>
      </w:tblPr>
      <w:tblGrid>
        <w:gridCol w:w="3386"/>
        <w:gridCol w:w="7330"/>
      </w:tblGrid>
      <w:tr w:rsidR="0061355D">
        <w:trPr>
          <w:trHeight w:val="990"/>
        </w:trPr>
        <w:tc>
          <w:tcPr>
            <w:tcW w:w="10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vAlign w:val="center"/>
          </w:tcPr>
          <w:p w:rsidR="0061355D" w:rsidRDefault="00B40951">
            <w:pPr>
              <w:pStyle w:val="NormalnyWeb"/>
              <w:shd w:val="clear" w:color="auto" w:fill="EEEEEE"/>
              <w:spacing w:before="113" w:beforeAutospacing="0" w:after="113" w:afterAutospacing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Klauzula informacyjna dotycząca przetwarzania danych osobowych na podstawie obowiązku prawnego ciążącego na administratorze </w:t>
            </w: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br/>
            </w:r>
            <w:bookmarkStart w:id="2" w:name="__DdeLink__10601_8688996952"/>
            <w:bookmarkStart w:id="3" w:name="__DdeLink__204_19234101392"/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(</w:t>
            </w:r>
            <w:bookmarkEnd w:id="2"/>
            <w:bookmarkEnd w:id="3"/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ŚWIADCZENIE WYCHOWAWCZE)</w:t>
            </w:r>
          </w:p>
        </w:tc>
      </w:tr>
      <w:tr w:rsidR="0061355D">
        <w:trPr>
          <w:trHeight w:val="386"/>
        </w:trPr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61355D" w:rsidRDefault="00B4095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I. TOŻSAMOŚĆ ADMINISTRATORA</w:t>
            </w:r>
          </w:p>
        </w:tc>
        <w:tc>
          <w:tcPr>
            <w:tcW w:w="7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355D" w:rsidRDefault="00B40951">
            <w:pPr>
              <w:pStyle w:val="NormalnyWeb"/>
              <w:spacing w:beforeAutospacing="0" w:after="0" w:afterAutospacing="0"/>
              <w:jc w:val="both"/>
            </w:pPr>
            <w:r>
              <w:rPr>
                <w:sz w:val="20"/>
                <w:szCs w:val="20"/>
                <w:lang w:eastAsia="en-US"/>
              </w:rPr>
              <w:t>Administratorem jest: Wójt Gminy Kołaki Kościelne</w:t>
            </w:r>
            <w:r>
              <w:rPr>
                <w:iCs/>
                <w:color w:val="000000"/>
                <w:sz w:val="20"/>
                <w:szCs w:val="20"/>
                <w:lang w:eastAsia="en-US"/>
              </w:rPr>
              <w:t xml:space="preserve"> z siedzibą w Kołakach Kościelnych, ul. Kościelna 11, 18-315 Kołaki Kościelne.</w:t>
            </w:r>
          </w:p>
        </w:tc>
      </w:tr>
      <w:tr w:rsidR="0061355D">
        <w:trPr>
          <w:trHeight w:val="304"/>
        </w:trPr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61355D" w:rsidRDefault="00B4095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II. DANE KONTAKTOWE ADMINISTRATORA</w:t>
            </w:r>
          </w:p>
        </w:tc>
        <w:tc>
          <w:tcPr>
            <w:tcW w:w="7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355D" w:rsidRDefault="00B40951">
            <w:pPr>
              <w:pStyle w:val="NormalnyWeb"/>
              <w:spacing w:beforeAutospacing="0" w:after="0" w:afterAutospacing="0"/>
              <w:jc w:val="both"/>
            </w:pPr>
            <w:r>
              <w:rPr>
                <w:sz w:val="20"/>
                <w:szCs w:val="20"/>
                <w:lang w:eastAsia="en-US"/>
              </w:rPr>
              <w:t>Wójt Gminy Kołaki Kościelne</w:t>
            </w:r>
            <w:r>
              <w:rPr>
                <w:iCs/>
                <w:color w:val="000000"/>
                <w:sz w:val="20"/>
                <w:szCs w:val="20"/>
                <w:lang w:eastAsia="en-US"/>
              </w:rPr>
              <w:t xml:space="preserve"> z siedzibą w Kołakach Kościelnych,  ul. Kościelna 11,   18-315 Kołaki Kościelne.</w:t>
            </w:r>
          </w:p>
        </w:tc>
      </w:tr>
      <w:tr w:rsidR="0061355D">
        <w:trPr>
          <w:trHeight w:val="1481"/>
        </w:trPr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61355D" w:rsidRDefault="00B4095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III. DANE KONTAKTOWE INSPEKTORA OCHRONY DANYCH</w:t>
            </w:r>
          </w:p>
        </w:tc>
        <w:tc>
          <w:tcPr>
            <w:tcW w:w="7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355D" w:rsidRDefault="00B40951">
            <w:pPr>
              <w:shd w:val="clear" w:color="auto" w:fill="FFFFFF"/>
              <w:spacing w:after="0" w:line="240" w:lineRule="auto"/>
              <w:jc w:val="both"/>
              <w:textAlignment w:val="baseline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Administrator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Wójt Gminy Kołaki Kościelne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- wyznaczył inspektora ochrony danych,   z którym może się Pani/Pan skontaktować poprzez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e-mail </w:t>
            </w:r>
            <w:hyperlink r:id="rId5" w:history="1">
              <w:r w:rsidR="00D37CA6">
                <w:rPr>
                  <w:rStyle w:val="Hipercze"/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iod@kolaki.pl</w:t>
              </w:r>
            </w:hyperlink>
          </w:p>
          <w:p w:rsidR="0061355D" w:rsidRDefault="00B40951">
            <w:pPr>
              <w:shd w:val="clear" w:color="auto" w:fill="FFFFFF"/>
              <w:spacing w:after="0" w:line="240" w:lineRule="auto"/>
              <w:jc w:val="both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inspektorem ochrony danych można kontaktować się we wszystkich sprawach dotyczących przetwarzania danych osobowych oraz korzystania z praw związanych          z przetwarzaniem danych.                    </w:t>
            </w:r>
          </w:p>
        </w:tc>
      </w:tr>
      <w:tr w:rsidR="0061355D">
        <w:trPr>
          <w:trHeight w:val="568"/>
        </w:trPr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61355D" w:rsidRDefault="00B4095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IV. CELE PRZETWARZANIA                                           I PODSTAWA PRAWNA</w:t>
            </w:r>
          </w:p>
        </w:tc>
        <w:tc>
          <w:tcPr>
            <w:tcW w:w="7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355D" w:rsidRDefault="00B40951">
            <w:pPr>
              <w:pStyle w:val="NormalnyWeb"/>
              <w:spacing w:beforeAutospacing="0" w:after="0" w:afterAutospacing="0"/>
              <w:jc w:val="both"/>
            </w:pPr>
            <w:r>
              <w:rPr>
                <w:sz w:val="20"/>
                <w:szCs w:val="20"/>
              </w:rPr>
              <w:t xml:space="preserve">Podmiotem przetwarzającym Pani/a dane osobowe oraz dane osobowe członków rodziny wykazanych we wniosku w imieniu Administratora jest Ośrodek Pomocy Społecznej                w Kołakach Kościelnych z siedzibą </w:t>
            </w:r>
            <w:r>
              <w:rPr>
                <w:iCs/>
                <w:sz w:val="20"/>
                <w:szCs w:val="20"/>
                <w:lang w:eastAsia="en-US"/>
              </w:rPr>
              <w:t>w Kołakach Kościelnych,  ul. Kościelna 11,   18-315 Kołaki Kościelne.</w:t>
            </w:r>
          </w:p>
          <w:p w:rsidR="0061355D" w:rsidRDefault="00B40951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- Pani/Pana dane będą przetwarzane w celu wypełnienia obowiązku prawnego ciążącego na administratorze na podstawie ustawy z dnia 11 lutego 2016 roku o pomocy państwa    w wychowywaniu dzieci.</w:t>
            </w:r>
          </w:p>
          <w:p w:rsidR="0061355D" w:rsidRDefault="00B40951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Przetwarzanie jest niezbędne do wypełnienia obowiązku prawnego ciążącego na administratorze – art. 6 ust. 1lit.</w:t>
            </w:r>
            <w:bookmarkStart w:id="4" w:name="_GoBack"/>
            <w:bookmarkEnd w:id="4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c Rozporządzenia Parlamentu Europejskiego i Rady (UE) 2016/679 z dnia 27 kwietnia 2016 r. w sprawie ochrony osób fizycznych w związku                                z przetwarzaniem danych osobowych  i w sprawie swobodnego przepływu takich danych oraz uchylenia dyrektywy 95/46/WE</w:t>
            </w:r>
          </w:p>
        </w:tc>
      </w:tr>
      <w:tr w:rsidR="0061355D">
        <w:trPr>
          <w:trHeight w:val="547"/>
        </w:trPr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61355D" w:rsidRDefault="00B4095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V. ODBIORCY DANYCH</w:t>
            </w:r>
          </w:p>
        </w:tc>
        <w:tc>
          <w:tcPr>
            <w:tcW w:w="7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355D" w:rsidRDefault="00B40951">
            <w:pPr>
              <w:shd w:val="clear" w:color="auto" w:fill="FFFFFF"/>
              <w:spacing w:after="0" w:line="240" w:lineRule="auto"/>
              <w:jc w:val="both"/>
              <w:textAlignment w:val="baseline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Odbiorcami Pani/Pana danych osobowych będą wyłącznie podmioty uprawnione do uzyskania danych osobowych na podstawie przepisów prawa.</w:t>
            </w:r>
          </w:p>
        </w:tc>
      </w:tr>
      <w:tr w:rsidR="0061355D">
        <w:trPr>
          <w:trHeight w:val="1011"/>
        </w:trPr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61355D" w:rsidRDefault="00B4095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VI. PRZEKAZYWANIE DANYCH OSOBOWYCH DO PAŃSTWA TRZECIEGO LUB ORGANIZACJI MIĘDZYNARODOWEJ</w:t>
            </w:r>
          </w:p>
        </w:tc>
        <w:tc>
          <w:tcPr>
            <w:tcW w:w="7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355D" w:rsidRDefault="00B40951">
            <w:pPr>
              <w:shd w:val="clear" w:color="auto" w:fill="FFFFFF"/>
              <w:spacing w:after="0" w:line="240" w:lineRule="auto"/>
              <w:jc w:val="both"/>
              <w:textAlignment w:val="baseline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Pana/Pani dane osobowe nie będą przekazywane do państwa trzeciego/organizacji międzynarodowej.</w:t>
            </w:r>
          </w:p>
        </w:tc>
      </w:tr>
      <w:tr w:rsidR="0061355D">
        <w:trPr>
          <w:trHeight w:val="547"/>
        </w:trPr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61355D" w:rsidRDefault="00B4095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VII. ZAUTOMATYZOWANIE/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PROFILOWANIE</w:t>
            </w:r>
          </w:p>
        </w:tc>
        <w:tc>
          <w:tcPr>
            <w:tcW w:w="7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355D" w:rsidRDefault="00B40951">
            <w:pPr>
              <w:shd w:val="clear" w:color="auto" w:fill="FFFFFF"/>
              <w:spacing w:after="0" w:line="240" w:lineRule="auto"/>
              <w:jc w:val="both"/>
              <w:textAlignment w:val="baseline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Dane udostępniane przez Panią/a nie będą podlegały zautomatyzowanemu podejmowaniu decyzji, w tym profilowaniu.</w:t>
            </w:r>
          </w:p>
        </w:tc>
      </w:tr>
      <w:tr w:rsidR="0061355D">
        <w:trPr>
          <w:trHeight w:val="516"/>
        </w:trPr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61355D" w:rsidRDefault="00B4095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VIII. OKRES PRZECHOWYWANIA DANYCH</w:t>
            </w:r>
          </w:p>
        </w:tc>
        <w:tc>
          <w:tcPr>
            <w:tcW w:w="7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355D" w:rsidRDefault="00B40951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pl-PL"/>
              </w:rPr>
              <w:t>Dane osobowe Pani/Pana przechowywane będą przez okres zgodny z Jednolitym Rzeczowym Wykazem Akt.</w:t>
            </w:r>
          </w:p>
        </w:tc>
      </w:tr>
      <w:tr w:rsidR="0061355D">
        <w:trPr>
          <w:trHeight w:val="1665"/>
        </w:trPr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61355D" w:rsidRDefault="00B4095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IX. PRAWA PODMIOTÓW DANYCH</w:t>
            </w:r>
          </w:p>
        </w:tc>
        <w:tc>
          <w:tcPr>
            <w:tcW w:w="7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355D" w:rsidRDefault="00B409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pl-PL"/>
              </w:rPr>
              <w:t>W związku z przetwarzaniem Pani/Pana danych osobowych przysługują Pani/Panu następujące uprawnienia:</w:t>
            </w:r>
          </w:p>
          <w:p w:rsidR="0061355D" w:rsidRDefault="00B409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pl-PL"/>
              </w:rPr>
              <w:t>- dostępu do danych osobowych, w tym prawo do uzyskania kopii tych danych;</w:t>
            </w:r>
          </w:p>
          <w:p w:rsidR="0061355D" w:rsidRDefault="00B409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pl-PL"/>
              </w:rPr>
              <w:t>- prawo do żądania sprostowania (poprawiania) danych osobowych,</w:t>
            </w:r>
          </w:p>
          <w:p w:rsidR="0061355D" w:rsidRDefault="00B409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pl-PL"/>
              </w:rPr>
              <w:t>- prawo do żądania usunięcia danych osobowych (tzw. prawo do bycia zapomnianym),</w:t>
            </w:r>
          </w:p>
          <w:p w:rsidR="0061355D" w:rsidRDefault="00B409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pl-PL"/>
              </w:rPr>
              <w:t>- prawo do żądania ograniczenia przetwarzania danych osobowych,</w:t>
            </w:r>
          </w:p>
          <w:p w:rsidR="0061355D" w:rsidRDefault="00B409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pl-PL"/>
              </w:rPr>
              <w:t>- prawo do przenoszenia danych,</w:t>
            </w:r>
          </w:p>
          <w:p w:rsidR="0061355D" w:rsidRDefault="00B409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pl-PL"/>
              </w:rPr>
              <w:t>- prawo sprzeciwu wobec przetwarzania danych.</w:t>
            </w:r>
          </w:p>
          <w:p w:rsidR="0061355D" w:rsidRDefault="00B4095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przypadku gdy przetwarzanie danych osobowych odbywa się na podstawie zgody osoby na przetwarzanie danych osobowych (art. 6 ust. 1 lit. a RODO), przysługuje Pani/Panu prawo do cofnięcia tej zgody w dowolnym momencie. Cofnięcie to nie ma wpływu na zgodność przetwarzania, którego dokonano na podstawie zgody przed jej cofnięciem.</w:t>
            </w:r>
          </w:p>
        </w:tc>
      </w:tr>
      <w:tr w:rsidR="0061355D">
        <w:trPr>
          <w:trHeight w:val="779"/>
        </w:trPr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61355D" w:rsidRDefault="00B4095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X. PRAWO WNIESIENIA SKARGI DO ORGANU NADZORCZEGO</w:t>
            </w:r>
          </w:p>
        </w:tc>
        <w:tc>
          <w:tcPr>
            <w:tcW w:w="7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355D" w:rsidRDefault="00B409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Przysługuje  Pani/Panu  prawo  wniesienia  skargi  do  organu  nadzorczego  właściwego w sprawach ochrony danych osobowych, tj.: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Prezesa Urzędu Ochrony Danych Osobowych (PUODO) w Warszawie.</w:t>
            </w:r>
          </w:p>
        </w:tc>
      </w:tr>
      <w:tr w:rsidR="0061355D">
        <w:trPr>
          <w:trHeight w:val="1476"/>
        </w:trPr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61355D" w:rsidRDefault="00B4095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XI. INFORMACJA                             O DOWOLNOŚCI LUB OBOWIĄZKU PODANIA DANYCH</w:t>
            </w:r>
          </w:p>
        </w:tc>
        <w:tc>
          <w:tcPr>
            <w:tcW w:w="7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355D" w:rsidRDefault="00B409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sytuacji, gdy przetwarzanie danych osobowych odbywa się na podstawie zgody osoby, której dane dotyczą, podanie przez Panią/Pana danych osobowych Administratorowi ma charakter dobrowolny.</w:t>
            </w:r>
          </w:p>
          <w:p w:rsidR="0061355D" w:rsidRDefault="00B409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Podanie przez Panią/Pana danych osobowych jest obowiązkowe, w sytuacji gdy przesłankę przetwarzania danych osobowych stanowi przepis prawa lub zawarta między stronami umowa.</w:t>
            </w:r>
          </w:p>
        </w:tc>
      </w:tr>
    </w:tbl>
    <w:p w:rsidR="0061355D" w:rsidRDefault="0061355D">
      <w:pPr>
        <w:spacing w:after="0"/>
      </w:pPr>
    </w:p>
    <w:p w:rsidR="0061355D" w:rsidRDefault="0061355D">
      <w:pPr>
        <w:spacing w:after="0"/>
        <w:rPr>
          <w:rFonts w:ascii="Times New Roman" w:hAnsi="Times New Roman" w:cs="Times New Roman"/>
        </w:rPr>
      </w:pPr>
    </w:p>
    <w:p w:rsidR="0061355D" w:rsidRDefault="0061355D">
      <w:pPr>
        <w:spacing w:after="0"/>
        <w:rPr>
          <w:rFonts w:ascii="Times New Roman" w:hAnsi="Times New Roman" w:cs="Times New Roman"/>
        </w:rPr>
      </w:pPr>
    </w:p>
    <w:p w:rsidR="0061355D" w:rsidRDefault="0061355D">
      <w:pPr>
        <w:spacing w:after="0"/>
        <w:rPr>
          <w:rFonts w:ascii="Times New Roman" w:hAnsi="Times New Roman" w:cs="Times New Roman"/>
        </w:rPr>
      </w:pPr>
    </w:p>
    <w:tbl>
      <w:tblPr>
        <w:tblW w:w="10716" w:type="dxa"/>
        <w:tblInd w:w="-117" w:type="dxa"/>
        <w:tblCellMar>
          <w:left w:w="40" w:type="dxa"/>
          <w:right w:w="70" w:type="dxa"/>
        </w:tblCellMar>
        <w:tblLook w:val="04A0"/>
      </w:tblPr>
      <w:tblGrid>
        <w:gridCol w:w="3386"/>
        <w:gridCol w:w="7330"/>
      </w:tblGrid>
      <w:tr w:rsidR="0061355D">
        <w:trPr>
          <w:trHeight w:val="990"/>
        </w:trPr>
        <w:tc>
          <w:tcPr>
            <w:tcW w:w="10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vAlign w:val="center"/>
          </w:tcPr>
          <w:p w:rsidR="0061355D" w:rsidRDefault="00B40951">
            <w:pPr>
              <w:pStyle w:val="NormalnyWeb"/>
              <w:shd w:val="clear" w:color="auto" w:fill="EEEEEE"/>
              <w:spacing w:before="113" w:beforeAutospacing="0" w:after="113" w:afterAutospacing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Klauzula informacyjna dotycząca przetwarzania danych osobowych na podstawie obowiązku prawnego ciążącego na administratorze </w:t>
            </w: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br/>
            </w:r>
            <w:bookmarkStart w:id="5" w:name="__DdeLink__10601_86889969522"/>
            <w:bookmarkStart w:id="6" w:name="__DdeLink__204_192341013922"/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(</w:t>
            </w:r>
            <w:bookmarkEnd w:id="5"/>
            <w:bookmarkEnd w:id="6"/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ŚWIADCZENIE WYCHOWAWCZE)</w:t>
            </w:r>
          </w:p>
        </w:tc>
      </w:tr>
      <w:tr w:rsidR="0061355D">
        <w:trPr>
          <w:trHeight w:val="386"/>
        </w:trPr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61355D" w:rsidRDefault="00B4095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I. TOŻSAMOŚĆ ADMINISTRATORA</w:t>
            </w:r>
          </w:p>
        </w:tc>
        <w:tc>
          <w:tcPr>
            <w:tcW w:w="7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355D" w:rsidRDefault="00B40951">
            <w:pPr>
              <w:pStyle w:val="NormalnyWeb"/>
              <w:spacing w:beforeAutospacing="0" w:after="0" w:afterAutospacing="0"/>
              <w:jc w:val="both"/>
            </w:pPr>
            <w:r>
              <w:rPr>
                <w:sz w:val="20"/>
                <w:szCs w:val="20"/>
                <w:lang w:eastAsia="en-US"/>
              </w:rPr>
              <w:t>Administratorem jest: Wójt Gminy Kołaki Kościelne</w:t>
            </w:r>
            <w:r>
              <w:rPr>
                <w:iCs/>
                <w:color w:val="000000"/>
                <w:sz w:val="20"/>
                <w:szCs w:val="20"/>
                <w:lang w:eastAsia="en-US"/>
              </w:rPr>
              <w:t xml:space="preserve"> z siedzibą w Kołakach Kościelnych, ul. Kościelna 11, 18-315 Kołaki Kościelne.</w:t>
            </w:r>
          </w:p>
        </w:tc>
      </w:tr>
      <w:tr w:rsidR="0061355D">
        <w:trPr>
          <w:trHeight w:val="304"/>
        </w:trPr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61355D" w:rsidRDefault="00B4095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II. DANE KONTAKTOWE ADMINISTRATORA</w:t>
            </w:r>
          </w:p>
        </w:tc>
        <w:tc>
          <w:tcPr>
            <w:tcW w:w="7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355D" w:rsidRDefault="00B40951">
            <w:pPr>
              <w:pStyle w:val="NormalnyWeb"/>
              <w:spacing w:beforeAutospacing="0" w:after="0" w:afterAutospacing="0"/>
              <w:jc w:val="both"/>
            </w:pPr>
            <w:r>
              <w:rPr>
                <w:sz w:val="20"/>
                <w:szCs w:val="20"/>
                <w:lang w:eastAsia="en-US"/>
              </w:rPr>
              <w:t>Wójt Gminy Kołaki Kościelne</w:t>
            </w:r>
            <w:r>
              <w:rPr>
                <w:iCs/>
                <w:color w:val="000000"/>
                <w:sz w:val="20"/>
                <w:szCs w:val="20"/>
                <w:lang w:eastAsia="en-US"/>
              </w:rPr>
              <w:t xml:space="preserve"> z siedzibą w Kołakach Kościelnych,  ul. Kościelna 11,   18-315 Kołaki Kościelne.</w:t>
            </w:r>
          </w:p>
        </w:tc>
      </w:tr>
      <w:tr w:rsidR="0061355D">
        <w:trPr>
          <w:trHeight w:val="1246"/>
        </w:trPr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61355D" w:rsidRDefault="00B4095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III. DANE KONTAKTOWE INSPEKTORA OCHRONY DANYCH</w:t>
            </w:r>
          </w:p>
        </w:tc>
        <w:tc>
          <w:tcPr>
            <w:tcW w:w="7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355D" w:rsidRDefault="00B40951">
            <w:pPr>
              <w:shd w:val="clear" w:color="auto" w:fill="FFFFFF"/>
              <w:spacing w:after="0" w:line="240" w:lineRule="auto"/>
              <w:jc w:val="both"/>
              <w:textAlignment w:val="baseline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Administrator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Wójt Gminy Kołaki Kościelne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- wyznaczył inspektora ochrony danych,   z którym może się Pani/Pan skontaktować poprzez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e-mail </w:t>
            </w:r>
            <w:hyperlink r:id="rId6" w:history="1">
              <w:r w:rsidR="00D37CA6">
                <w:rPr>
                  <w:rStyle w:val="Hipercze"/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iod@kolaki.pl</w:t>
              </w:r>
            </w:hyperlink>
          </w:p>
          <w:p w:rsidR="0061355D" w:rsidRDefault="00B40951">
            <w:pPr>
              <w:shd w:val="clear" w:color="auto" w:fill="FFFFFF"/>
              <w:spacing w:after="0" w:line="240" w:lineRule="auto"/>
              <w:jc w:val="both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inspektorem ochrony danych można kontaktować się we wszystkich sprawach dotyczących przetwarzania danych osobowych oraz korzystania z praw związanych          z przetwarzaniem danych.                    </w:t>
            </w:r>
          </w:p>
        </w:tc>
      </w:tr>
      <w:tr w:rsidR="0061355D">
        <w:trPr>
          <w:trHeight w:val="568"/>
        </w:trPr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61355D" w:rsidRDefault="00B4095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IV. CELE PRZETWARZANIA                                           I PODSTAWA PRAWNA</w:t>
            </w:r>
          </w:p>
        </w:tc>
        <w:tc>
          <w:tcPr>
            <w:tcW w:w="7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355D" w:rsidRDefault="00B40951">
            <w:pPr>
              <w:pStyle w:val="NormalnyWeb"/>
              <w:spacing w:beforeAutospacing="0" w:after="0" w:afterAutospacing="0"/>
              <w:jc w:val="both"/>
            </w:pPr>
            <w:r>
              <w:rPr>
                <w:sz w:val="20"/>
                <w:szCs w:val="20"/>
              </w:rPr>
              <w:t xml:space="preserve">Podmiotem przetwarzającym Pani/a dane osobowe oraz dane osobowe członków rodziny wykazanych we wniosku w imieniu Administratora jest Ośrodek Pomocy Społecznej                w Kołakach Kościelnych z siedzibą </w:t>
            </w:r>
            <w:r>
              <w:rPr>
                <w:iCs/>
                <w:sz w:val="20"/>
                <w:szCs w:val="20"/>
                <w:lang w:eastAsia="en-US"/>
              </w:rPr>
              <w:t>w Kołakach Kościelnych,  ul. Kościelna 11,   18-315 Kołaki Kościelne.</w:t>
            </w:r>
          </w:p>
          <w:p w:rsidR="0061355D" w:rsidRDefault="00B40951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- Pani/Pana dane będą przetwarzane w celu wypełnienia obowiązku prawnego ciążącego na administratorze na podstawie ustawy z dnia 11 lutego 2016 roku o pomocy państwa    w wychowywaniu dzieci.</w:t>
            </w:r>
          </w:p>
          <w:p w:rsidR="0061355D" w:rsidRDefault="00B40951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Przetwarzanie jest niezbędne do wypełnienia obowiązku prawnego ciążącego na administratorze – art. 6 ust. 1c Rozporządzenia Parlamentu Europejskiego i Rady (UE) 2016/679 z dnia 27 kwietnia 2016 r. w sprawie ochrony osób fizycznych w związku                                z przetwarzaniem danych osobowych  i w sprawie swobodnego przepływu takich danych oraz uchylenia dyrektywy 95/46/WE</w:t>
            </w:r>
          </w:p>
        </w:tc>
      </w:tr>
      <w:tr w:rsidR="0061355D">
        <w:trPr>
          <w:trHeight w:val="547"/>
        </w:trPr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61355D" w:rsidRDefault="00B4095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V. ODBIORCY DANYCH</w:t>
            </w:r>
          </w:p>
        </w:tc>
        <w:tc>
          <w:tcPr>
            <w:tcW w:w="7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355D" w:rsidRDefault="00B40951">
            <w:pPr>
              <w:shd w:val="clear" w:color="auto" w:fill="FFFFFF"/>
              <w:spacing w:after="0" w:line="240" w:lineRule="auto"/>
              <w:jc w:val="both"/>
              <w:textAlignment w:val="baseline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Odbiorcami Pani/Pana danych osobowych będą wyłącznie podmioty uprawnione do uzyskania danych osobowych na podstawie przepisów prawa.</w:t>
            </w:r>
          </w:p>
        </w:tc>
      </w:tr>
      <w:tr w:rsidR="0061355D">
        <w:trPr>
          <w:trHeight w:val="1011"/>
        </w:trPr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61355D" w:rsidRDefault="00B4095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VI. PRZEKAZYWANIE DANYCH OSOBOWYCH DO PAŃSTWA TRZECIEGO LUB ORGANIZACJI MIĘDZYNARODOWEJ</w:t>
            </w:r>
          </w:p>
        </w:tc>
        <w:tc>
          <w:tcPr>
            <w:tcW w:w="7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355D" w:rsidRDefault="00B40951">
            <w:pPr>
              <w:shd w:val="clear" w:color="auto" w:fill="FFFFFF"/>
              <w:spacing w:after="0" w:line="240" w:lineRule="auto"/>
              <w:jc w:val="both"/>
              <w:textAlignment w:val="baseline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Pana/Pani dane osobowe nie będą przekazywane do państwa trzeciego/organizacji międzynarodowej.</w:t>
            </w:r>
          </w:p>
        </w:tc>
      </w:tr>
      <w:tr w:rsidR="0061355D">
        <w:trPr>
          <w:trHeight w:val="547"/>
        </w:trPr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61355D" w:rsidRDefault="00B4095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VII. ZAUTOMATYZOWANIE/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PROFILOWANIE</w:t>
            </w:r>
          </w:p>
        </w:tc>
        <w:tc>
          <w:tcPr>
            <w:tcW w:w="7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355D" w:rsidRDefault="00B40951">
            <w:pPr>
              <w:shd w:val="clear" w:color="auto" w:fill="FFFFFF"/>
              <w:spacing w:after="0" w:line="240" w:lineRule="auto"/>
              <w:jc w:val="both"/>
              <w:textAlignment w:val="baseline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Dane udostępniane przez Panią/a nie będą podlegały zautomatyzowanemu podejmowaniu decyzji, w tym profilowaniu.</w:t>
            </w:r>
          </w:p>
        </w:tc>
      </w:tr>
      <w:tr w:rsidR="0061355D">
        <w:trPr>
          <w:trHeight w:val="516"/>
        </w:trPr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61355D" w:rsidRDefault="00B4095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VIII. OKRES PRZECHOWYWANIA DANYCH</w:t>
            </w:r>
          </w:p>
        </w:tc>
        <w:tc>
          <w:tcPr>
            <w:tcW w:w="7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355D" w:rsidRDefault="00B40951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pl-PL"/>
              </w:rPr>
              <w:t>Dane osobowe Pani/Pana przechowywane będą przez okres zgodny z Jednolitym Rzeczowym Wykazem Akt.</w:t>
            </w:r>
          </w:p>
        </w:tc>
      </w:tr>
      <w:tr w:rsidR="0061355D">
        <w:trPr>
          <w:trHeight w:val="1665"/>
        </w:trPr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61355D" w:rsidRDefault="00B4095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IX. PRAWA PODMIOTÓW DANYCH</w:t>
            </w:r>
          </w:p>
        </w:tc>
        <w:tc>
          <w:tcPr>
            <w:tcW w:w="7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355D" w:rsidRDefault="00B409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pl-PL"/>
              </w:rPr>
              <w:t>W związku z przetwarzaniem Pani/Pana danych osobowych przysługują Pani/Panu następujące uprawnienia:</w:t>
            </w:r>
          </w:p>
          <w:p w:rsidR="0061355D" w:rsidRDefault="00B409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pl-PL"/>
              </w:rPr>
              <w:t>- dostępu do danych osobowych, w tym prawo do uzyskania kopii tych danych;</w:t>
            </w:r>
          </w:p>
          <w:p w:rsidR="0061355D" w:rsidRDefault="00B409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pl-PL"/>
              </w:rPr>
              <w:t>- prawo do żądania sprostowania (poprawiania) danych osobowych,</w:t>
            </w:r>
          </w:p>
          <w:p w:rsidR="0061355D" w:rsidRDefault="00B409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pl-PL"/>
              </w:rPr>
              <w:t>- prawo do żądania usunięcia danych osobowych (tzw. prawo do bycia zapomnianym),</w:t>
            </w:r>
          </w:p>
          <w:p w:rsidR="0061355D" w:rsidRDefault="00B409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pl-PL"/>
              </w:rPr>
              <w:t>- prawo do żądania ograniczenia przetwarzania danych osobowych,</w:t>
            </w:r>
          </w:p>
          <w:p w:rsidR="0061355D" w:rsidRDefault="00B409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pl-PL"/>
              </w:rPr>
              <w:t>- prawo do przenoszenia danych,</w:t>
            </w:r>
          </w:p>
          <w:p w:rsidR="0061355D" w:rsidRDefault="00B409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pl-PL"/>
              </w:rPr>
              <w:t>- prawo sprzeciwu wobec przetwarzania danych.</w:t>
            </w:r>
          </w:p>
          <w:p w:rsidR="0061355D" w:rsidRDefault="00B4095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przypadku gdy przetwarzanie danych osobowych odbywa się na podstawie zgody osoby na przetwarzanie danych osobowych (art. 6 ust. 1 lit. a RODO), przysługuje Pani/Panu prawo do cofnięcia tej zgody w dowolnym momencie. Cofnięcie to nie ma wpływu na zgodność przetwarzania, którego dokonano na podstawie zgody przed jej cofnięciem.</w:t>
            </w:r>
          </w:p>
        </w:tc>
      </w:tr>
      <w:tr w:rsidR="0061355D">
        <w:trPr>
          <w:trHeight w:val="779"/>
        </w:trPr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61355D" w:rsidRDefault="00B4095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X. PRAWO WNIESIENIA SKARGI DO ORGANU NADZORCZEGO</w:t>
            </w:r>
          </w:p>
        </w:tc>
        <w:tc>
          <w:tcPr>
            <w:tcW w:w="7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355D" w:rsidRDefault="00B409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Przysługuje  Pani/Panu  prawo  wniesienia  skargi  do  organu  nadzorczego  właściwego w sprawach ochrony danych osobowych, tj.: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Prezesa Urzędu Ochrony Danych Osobowych (PUODO) w Warszawie.</w:t>
            </w:r>
          </w:p>
        </w:tc>
      </w:tr>
      <w:tr w:rsidR="0061355D">
        <w:trPr>
          <w:trHeight w:val="1476"/>
        </w:trPr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61355D" w:rsidRDefault="00B4095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XI. INFORMACJA                             O DOWOLNOŚCI LUB OBOWIĄZKU PODANIA DANYCH</w:t>
            </w:r>
          </w:p>
        </w:tc>
        <w:tc>
          <w:tcPr>
            <w:tcW w:w="7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355D" w:rsidRDefault="00B409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sytuacji, gdy przetwarzanie danych osobowych odbywa się na podstawie zgody osoby, której dane dotyczą, podanie przez Panią/Pana danych osobowych Administratorowi ma charakter dobrowolny.</w:t>
            </w:r>
          </w:p>
          <w:p w:rsidR="0061355D" w:rsidRDefault="00B409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Podanie przez Panią/Pana danych osobowych jest obowiązkowe, w sytuacji gdy przesłankę przetwarzania danych osobowych stanowi przepis prawa lub zawarta między stronami umowa.</w:t>
            </w:r>
          </w:p>
        </w:tc>
      </w:tr>
    </w:tbl>
    <w:p w:rsidR="0061355D" w:rsidRDefault="0061355D"/>
    <w:sectPr w:rsidR="0061355D" w:rsidSect="005A629B">
      <w:pgSz w:w="11906" w:h="16838"/>
      <w:pgMar w:top="720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355D"/>
    <w:rsid w:val="005A629B"/>
    <w:rsid w:val="0061355D"/>
    <w:rsid w:val="00B40951"/>
    <w:rsid w:val="00D3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F8F"/>
    <w:pPr>
      <w:suppressAutoHyphens/>
      <w:spacing w:after="160" w:line="252" w:lineRule="auto"/>
    </w:pPr>
    <w:rPr>
      <w:rFonts w:ascii="Calibri" w:eastAsia="Calibri" w:hAnsi="Calibri"/>
      <w:color w:val="00000A"/>
      <w:sz w:val="22"/>
    </w:rPr>
  </w:style>
  <w:style w:type="paragraph" w:styleId="Nagwek1">
    <w:name w:val="heading 1"/>
    <w:qFormat/>
    <w:rsid w:val="00D824A4"/>
    <w:pPr>
      <w:outlineLvl w:val="0"/>
    </w:pPr>
    <w:rPr>
      <w:sz w:val="22"/>
    </w:rPr>
  </w:style>
  <w:style w:type="paragraph" w:styleId="Nagwek2">
    <w:name w:val="heading 2"/>
    <w:qFormat/>
    <w:rsid w:val="00D824A4"/>
    <w:pPr>
      <w:outlineLvl w:val="1"/>
    </w:pPr>
    <w:rPr>
      <w:sz w:val="22"/>
    </w:rPr>
  </w:style>
  <w:style w:type="paragraph" w:styleId="Nagwek3">
    <w:name w:val="heading 3"/>
    <w:qFormat/>
    <w:rsid w:val="00D824A4"/>
    <w:pPr>
      <w:outlineLvl w:val="2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8D3F8F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04C2F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D824A4"/>
    <w:rPr>
      <w:rFonts w:ascii="Times New Roman" w:hAnsi="Times New Roman"/>
      <w:sz w:val="20"/>
    </w:rPr>
  </w:style>
  <w:style w:type="character" w:customStyle="1" w:styleId="ListLabel2">
    <w:name w:val="ListLabel 2"/>
    <w:qFormat/>
    <w:rsid w:val="00D824A4"/>
    <w:rPr>
      <w:rFonts w:cs="Wingdings"/>
    </w:rPr>
  </w:style>
  <w:style w:type="character" w:customStyle="1" w:styleId="ListLabel3">
    <w:name w:val="ListLabel 3"/>
    <w:qFormat/>
    <w:rsid w:val="00D824A4"/>
    <w:rPr>
      <w:rFonts w:cs="Symbol"/>
      <w:sz w:val="20"/>
    </w:rPr>
  </w:style>
  <w:style w:type="character" w:customStyle="1" w:styleId="ListLabel4">
    <w:name w:val="ListLabel 4"/>
    <w:qFormat/>
    <w:rsid w:val="005A62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5">
    <w:name w:val="ListLabel 5"/>
    <w:qFormat/>
    <w:rsid w:val="005A62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6">
    <w:name w:val="ListLabel 6"/>
    <w:qFormat/>
    <w:rsid w:val="005A62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7">
    <w:name w:val="ListLabel 7"/>
    <w:qFormat/>
    <w:rsid w:val="005A62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8">
    <w:name w:val="ListLabel 8"/>
    <w:qFormat/>
    <w:rsid w:val="005A62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9">
    <w:name w:val="ListLabel 9"/>
    <w:qFormat/>
    <w:rsid w:val="005A62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0">
    <w:name w:val="ListLabel 10"/>
    <w:qFormat/>
    <w:rsid w:val="005A62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1"/>
    <w:qFormat/>
    <w:rsid w:val="005A62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5A629B"/>
    <w:pPr>
      <w:spacing w:after="140" w:line="276" w:lineRule="auto"/>
    </w:pPr>
  </w:style>
  <w:style w:type="paragraph" w:styleId="Lista">
    <w:name w:val="List"/>
    <w:rsid w:val="00D824A4"/>
    <w:rPr>
      <w:rFonts w:cs="Mangal"/>
      <w:sz w:val="22"/>
    </w:rPr>
  </w:style>
  <w:style w:type="paragraph" w:styleId="Legenda">
    <w:name w:val="caption"/>
    <w:basedOn w:val="Normalny"/>
    <w:qFormat/>
    <w:rsid w:val="005A62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824A4"/>
    <w:pPr>
      <w:suppressLineNumbers/>
    </w:pPr>
    <w:rPr>
      <w:rFonts w:cs="Mangal"/>
    </w:rPr>
  </w:style>
  <w:style w:type="paragraph" w:customStyle="1" w:styleId="Tekstpodstawowy1">
    <w:name w:val="Tekst podstawowy1"/>
    <w:basedOn w:val="Normalny"/>
    <w:qFormat/>
    <w:rsid w:val="00D824A4"/>
    <w:pPr>
      <w:spacing w:after="140" w:line="288" w:lineRule="auto"/>
    </w:pPr>
  </w:style>
  <w:style w:type="paragraph" w:customStyle="1" w:styleId="Nagwek10">
    <w:name w:val="Nagłówek1"/>
    <w:basedOn w:val="Normalny"/>
    <w:qFormat/>
    <w:rsid w:val="00D824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Podpis1">
    <w:name w:val="Podpis1"/>
    <w:basedOn w:val="Normalny"/>
    <w:qFormat/>
    <w:rsid w:val="00D824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8D3F8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04C2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ytaty">
    <w:name w:val="Cytaty"/>
    <w:basedOn w:val="Normalny"/>
    <w:qFormat/>
    <w:rsid w:val="00D824A4"/>
  </w:style>
  <w:style w:type="paragraph" w:styleId="Tytu">
    <w:name w:val="Title"/>
    <w:basedOn w:val="Nagwek10"/>
    <w:qFormat/>
    <w:rsid w:val="00D824A4"/>
  </w:style>
  <w:style w:type="paragraph" w:styleId="Podtytu">
    <w:name w:val="Subtitle"/>
    <w:basedOn w:val="Nagwek10"/>
    <w:qFormat/>
    <w:rsid w:val="00D824A4"/>
  </w:style>
  <w:style w:type="paragraph" w:customStyle="1" w:styleId="Zawartotabeli">
    <w:name w:val="Zawartość tabeli"/>
    <w:basedOn w:val="Normalny"/>
    <w:qFormat/>
    <w:rsid w:val="00D824A4"/>
  </w:style>
  <w:style w:type="paragraph" w:customStyle="1" w:styleId="Nagwektabeli">
    <w:name w:val="Nagłówek tabeli"/>
    <w:basedOn w:val="Zawartotabeli"/>
    <w:qFormat/>
    <w:rsid w:val="00D824A4"/>
  </w:style>
  <w:style w:type="character" w:styleId="Hipercze">
    <w:name w:val="Hyperlink"/>
    <w:basedOn w:val="Domylnaczcionkaakapitu"/>
    <w:uiPriority w:val="99"/>
    <w:semiHidden/>
    <w:unhideWhenUsed/>
    <w:rsid w:val="00D37CA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kolaki.pl" TargetMode="External"/><Relationship Id="rId5" Type="http://schemas.openxmlformats.org/officeDocument/2006/relationships/hyperlink" Target="mailto:iod@kolaki.pl" TargetMode="External"/><Relationship Id="rId4" Type="http://schemas.openxmlformats.org/officeDocument/2006/relationships/hyperlink" Target="mailto:iod@kola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1770</Words>
  <Characters>10621</Characters>
  <Application>Microsoft Office Word</Application>
  <DocSecurity>0</DocSecurity>
  <Lines>88</Lines>
  <Paragraphs>24</Paragraphs>
  <ScaleCrop>false</ScaleCrop>
  <Company/>
  <LinksUpToDate>false</LinksUpToDate>
  <CharactersWithSpaces>12367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DorotaB</dc:creator>
  <dc:description/>
  <cp:lastModifiedBy>IwonaK</cp:lastModifiedBy>
  <cp:revision>26</cp:revision>
  <cp:lastPrinted>2020-07-28T12:49:00Z</cp:lastPrinted>
  <dcterms:created xsi:type="dcterms:W3CDTF">2018-06-25T09:39:00Z</dcterms:created>
  <dcterms:modified xsi:type="dcterms:W3CDTF">2025-02-03T07:47:00Z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